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方正小标宋简体" w:hAnsi="宋体" w:eastAsia="方正小标宋简体" w:cs="宋体"/>
          <w:kern w:val="0"/>
          <w:sz w:val="36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44"/>
        </w:rPr>
        <w:t>天津音乐学院合同审签单</w:t>
      </w:r>
    </w:p>
    <w:bookmarkEnd w:id="0"/>
    <w:tbl>
      <w:tblPr>
        <w:tblStyle w:val="5"/>
        <w:tblpPr w:leftFromText="180" w:rightFromText="180" w:vertAnchor="text" w:horzAnchor="page" w:tblpX="1087" w:tblpY="291"/>
        <w:tblOverlap w:val="never"/>
        <w:tblW w:w="9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606"/>
        <w:gridCol w:w="425"/>
        <w:gridCol w:w="1702"/>
        <w:gridCol w:w="367"/>
        <w:gridCol w:w="963"/>
        <w:gridCol w:w="16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合同名称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合同相对方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252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合同金额（万元）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经费来源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经费批准形式</w:t>
            </w:r>
          </w:p>
        </w:tc>
        <w:tc>
          <w:tcPr>
            <w:tcW w:w="4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方正小标宋简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方正小标宋简体"/>
                <w:kern w:val="0"/>
                <w:sz w:val="24"/>
                <w:szCs w:val="24"/>
              </w:rPr>
              <w:t>党委会       会议日期：</w:t>
            </w:r>
          </w:p>
          <w:p>
            <w:pPr>
              <w:widowControl/>
              <w:spacing w:line="380" w:lineRule="exact"/>
              <w:rPr>
                <w:rFonts w:ascii="仿宋" w:hAnsi="仿宋" w:eastAsia="仿宋" w:cs="方正小标宋简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方正小标宋简体"/>
                <w:kern w:val="0"/>
                <w:sz w:val="24"/>
                <w:szCs w:val="24"/>
              </w:rPr>
              <w:t>院长办公会   会议日期：</w:t>
            </w:r>
          </w:p>
          <w:p>
            <w:pPr>
              <w:widowControl/>
              <w:spacing w:line="380" w:lineRule="exact"/>
              <w:rPr>
                <w:rFonts w:ascii="仿宋" w:hAnsi="仿宋" w:eastAsia="仿宋" w:cs="方正小标宋简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方正小标宋简体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合同签署</w:t>
            </w:r>
          </w:p>
          <w:p>
            <w:pPr>
              <w:widowControl/>
              <w:spacing w:line="380" w:lineRule="exact"/>
              <w:rPr>
                <w:rFonts w:ascii="仿宋" w:hAnsi="仿宋" w:eastAsia="仿宋" w:cs="方正小标宋简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代理人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方正小标宋简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法律顾问审核通过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方正小标宋简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方正小标宋简体"/>
                <w:kern w:val="0"/>
                <w:sz w:val="24"/>
                <w:szCs w:val="24"/>
              </w:rPr>
              <w:t xml:space="preserve">是        </w:t>
            </w:r>
            <w:r>
              <w:rPr>
                <w:rFonts w:hint="eastAsia" w:ascii="仿宋" w:hAnsi="仿宋" w:eastAsia="仿宋" w:cs="方正小标宋简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方正小标宋简体"/>
                <w:kern w:val="0"/>
                <w:sz w:val="24"/>
                <w:szCs w:val="24"/>
              </w:rPr>
              <w:t>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方正小标宋简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合同编号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方正小标宋简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21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承办部门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经办人签字：</w:t>
            </w:r>
          </w:p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年   月   日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招标采购管理部门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是否属集采或招标范围：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Arial Unicode MS" w:cs="Arial Unicode MS"/>
                <w:kern w:val="0"/>
                <w:sz w:val="24"/>
              </w:rPr>
              <w:t>⃞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是    </w:t>
            </w:r>
            <w:r>
              <w:rPr>
                <w:rFonts w:hint="eastAsia" w:ascii="仿宋" w:hAnsi="仿宋" w:eastAsia="Arial Unicode MS" w:cs="Arial Unicode MS"/>
                <w:kern w:val="0"/>
                <w:sz w:val="24"/>
              </w:rPr>
              <w:t>⃞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否</w:t>
            </w:r>
          </w:p>
          <w:p>
            <w:pPr>
              <w:widowControl/>
              <w:spacing w:line="380" w:lineRule="exact"/>
              <w:ind w:firstLine="1080" w:firstLineChars="45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exact"/>
        </w:trPr>
        <w:tc>
          <w:tcPr>
            <w:tcW w:w="2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C00000"/>
                <w:kern w:val="0"/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负责人意见：</w:t>
            </w:r>
          </w:p>
          <w:p>
            <w:pPr>
              <w:widowControl/>
              <w:spacing w:line="3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负责人签章</w:t>
            </w:r>
          </w:p>
          <w:p>
            <w:pPr>
              <w:widowControl/>
              <w:spacing w:line="3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年   月   日 </w:t>
            </w:r>
          </w:p>
        </w:tc>
        <w:tc>
          <w:tcPr>
            <w:tcW w:w="17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资产管理处</w:t>
            </w:r>
          </w:p>
          <w:p>
            <w:pPr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（签章）</w:t>
            </w:r>
          </w:p>
          <w:p>
            <w:pPr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80" w:lineRule="exact"/>
              <w:ind w:firstLine="960" w:firstLineChars="4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归口管理部门（或经费来源部门）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负责人意见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以上-不满5万）</w:t>
            </w:r>
          </w:p>
        </w:tc>
        <w:tc>
          <w:tcPr>
            <w:tcW w:w="7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80" w:lineRule="exact"/>
              <w:ind w:firstLine="5400" w:firstLineChars="22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分管业务院领导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（5以上-不满40万）</w:t>
            </w:r>
          </w:p>
        </w:tc>
        <w:tc>
          <w:tcPr>
            <w:tcW w:w="7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                           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ind w:firstLine="5520" w:firstLineChars="23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年     月 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监印部门意见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财务处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ind w:firstLine="840" w:firstLineChars="3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  日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审计处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年  月  日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党政办公室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年  月  日</w:t>
            </w:r>
          </w:p>
        </w:tc>
      </w:tr>
    </w:tbl>
    <w:p>
      <w:pPr>
        <w:spacing w:before="62" w:beforeLines="20"/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注：1</w:t>
      </w:r>
      <w:r>
        <w:rPr>
          <w:rFonts w:hint="eastAsia" w:ascii="仿宋" w:hAnsi="仿宋" w:eastAsia="仿宋" w:cs="宋体"/>
          <w:kern w:val="0"/>
          <w:sz w:val="18"/>
          <w:szCs w:val="18"/>
        </w:rPr>
        <w:t>.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办理合同审签单时应携带合同文本。2</w:t>
      </w:r>
      <w:r>
        <w:rPr>
          <w:rFonts w:hint="eastAsia" w:ascii="仿宋" w:hAnsi="仿宋" w:eastAsia="仿宋" w:cs="宋体"/>
          <w:kern w:val="0"/>
          <w:sz w:val="18"/>
          <w:szCs w:val="18"/>
        </w:rPr>
        <w:t>.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财务处监印主要核实经费来源项目当前账面支付能力；审计处监印主要审查是否依规执行合同审签程序。</w:t>
      </w:r>
    </w:p>
    <w:p>
      <w:pP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chineseCounting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A2314"/>
    <w:rsid w:val="31D86F59"/>
    <w:rsid w:val="31F42E38"/>
    <w:rsid w:val="3838795C"/>
    <w:rsid w:val="4A9A1102"/>
    <w:rsid w:val="564105AC"/>
    <w:rsid w:val="66DB5BA3"/>
    <w:rsid w:val="7BA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2019-05-09T02:35:00Z</dcterms:created>
  <dc:creator>很多</dc:creator>
  <cp:lastModifiedBy>很多</cp:lastModifiedBy>
  <cp:lastPrinted>2019-05-09T06:15:00Z</cp:lastPrinted>
  <dcterms:modified xsi:type="dcterms:W3CDTF">2019-05-16T23:52:43Z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